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EBFAA" w14:textId="77777777" w:rsidR="00CD6B50" w:rsidRDefault="004A6FD9" w:rsidP="004A6FD9">
      <w:pPr>
        <w:pStyle w:val="NoSpacing"/>
        <w:jc w:val="center"/>
        <w:rPr>
          <w:rFonts w:ascii="Tahoma" w:hAnsi="Tahoma" w:cs="Tahoma"/>
          <w:b/>
          <w:sz w:val="24"/>
          <w:szCs w:val="24"/>
          <w:lang w:val="en-US"/>
        </w:rPr>
      </w:pPr>
      <w:bookmarkStart w:id="0" w:name="_GoBack"/>
      <w:bookmarkEnd w:id="0"/>
      <w:r w:rsidRPr="004A6FD9">
        <w:rPr>
          <w:rFonts w:ascii="Tahoma" w:hAnsi="Tahoma" w:cs="Tahoma"/>
          <w:b/>
          <w:sz w:val="24"/>
          <w:szCs w:val="24"/>
          <w:lang w:val="en-US"/>
        </w:rPr>
        <w:t>Agenda</w:t>
      </w:r>
    </w:p>
    <w:p w14:paraId="670BA895" w14:textId="77777777" w:rsidR="004A6FD9" w:rsidRPr="004A6FD9" w:rsidRDefault="004A6FD9" w:rsidP="004A6FD9">
      <w:pPr>
        <w:pStyle w:val="NoSpacing"/>
        <w:jc w:val="center"/>
        <w:rPr>
          <w:rFonts w:ascii="Tahoma" w:hAnsi="Tahoma" w:cs="Tahoma"/>
          <w:b/>
          <w:sz w:val="24"/>
          <w:szCs w:val="24"/>
          <w:lang w:val="en-US"/>
        </w:rPr>
      </w:pPr>
      <w:r w:rsidRPr="004A6FD9">
        <w:rPr>
          <w:rFonts w:ascii="Tahoma" w:hAnsi="Tahoma" w:cs="Tahoma"/>
          <w:b/>
          <w:sz w:val="24"/>
          <w:szCs w:val="24"/>
          <w:lang w:val="en-US"/>
        </w:rPr>
        <w:t>Working Party „Marine Insurance“</w:t>
      </w:r>
    </w:p>
    <w:p w14:paraId="454F5570" w14:textId="77777777" w:rsidR="004A6FD9" w:rsidRDefault="009A3E1C" w:rsidP="004A6FD9">
      <w:pPr>
        <w:pStyle w:val="NoSpacing"/>
        <w:jc w:val="center"/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  <w:lang w:val="en-US"/>
        </w:rPr>
        <w:t>1</w:t>
      </w:r>
      <w:r w:rsidR="00A224C6">
        <w:rPr>
          <w:rFonts w:ascii="Tahoma" w:hAnsi="Tahoma" w:cs="Tahoma"/>
          <w:b/>
          <w:sz w:val="24"/>
          <w:szCs w:val="24"/>
          <w:lang w:val="en-US"/>
        </w:rPr>
        <w:t>6</w:t>
      </w:r>
      <w:r w:rsidR="00481E64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r w:rsidR="00A224C6">
        <w:rPr>
          <w:rFonts w:ascii="Tahoma" w:hAnsi="Tahoma" w:cs="Tahoma"/>
          <w:b/>
          <w:sz w:val="24"/>
          <w:szCs w:val="24"/>
          <w:lang w:val="en-US"/>
        </w:rPr>
        <w:t>June 2016</w:t>
      </w:r>
      <w:r w:rsidR="00481E64">
        <w:rPr>
          <w:rFonts w:ascii="Tahoma" w:hAnsi="Tahoma" w:cs="Tahoma"/>
          <w:b/>
          <w:sz w:val="24"/>
          <w:szCs w:val="24"/>
          <w:lang w:val="en-US"/>
        </w:rPr>
        <w:t xml:space="preserve">, </w:t>
      </w:r>
      <w:r w:rsidR="00A224C6">
        <w:rPr>
          <w:rFonts w:ascii="Tahoma" w:hAnsi="Tahoma" w:cs="Tahoma"/>
          <w:b/>
          <w:sz w:val="24"/>
          <w:szCs w:val="24"/>
          <w:lang w:val="en-US"/>
        </w:rPr>
        <w:t>15</w:t>
      </w:r>
      <w:r w:rsidR="00481E64">
        <w:rPr>
          <w:rFonts w:ascii="Tahoma" w:hAnsi="Tahoma" w:cs="Tahoma"/>
          <w:b/>
          <w:sz w:val="24"/>
          <w:szCs w:val="24"/>
          <w:lang w:val="en-US"/>
        </w:rPr>
        <w:t>h</w:t>
      </w:r>
      <w:r w:rsidR="00A224C6">
        <w:rPr>
          <w:rFonts w:ascii="Tahoma" w:hAnsi="Tahoma" w:cs="Tahoma"/>
          <w:b/>
          <w:sz w:val="24"/>
          <w:szCs w:val="24"/>
          <w:lang w:val="en-US"/>
        </w:rPr>
        <w:t>00</w:t>
      </w:r>
      <w:r w:rsidR="004A6FD9" w:rsidRPr="004A6FD9">
        <w:rPr>
          <w:rFonts w:ascii="Tahoma" w:hAnsi="Tahoma" w:cs="Tahoma"/>
          <w:b/>
          <w:sz w:val="24"/>
          <w:szCs w:val="24"/>
          <w:lang w:val="en-US"/>
        </w:rPr>
        <w:t xml:space="preserve"> – </w:t>
      </w:r>
      <w:r w:rsidR="00481E64">
        <w:rPr>
          <w:rFonts w:ascii="Tahoma" w:hAnsi="Tahoma" w:cs="Tahoma"/>
          <w:b/>
          <w:sz w:val="24"/>
          <w:szCs w:val="24"/>
          <w:lang w:val="en-US"/>
        </w:rPr>
        <w:t>1</w:t>
      </w:r>
      <w:r w:rsidR="00A224C6">
        <w:rPr>
          <w:rFonts w:ascii="Tahoma" w:hAnsi="Tahoma" w:cs="Tahoma"/>
          <w:b/>
          <w:sz w:val="24"/>
          <w:szCs w:val="24"/>
          <w:lang w:val="en-US"/>
        </w:rPr>
        <w:t>7</w:t>
      </w:r>
      <w:r w:rsidR="00481E64">
        <w:rPr>
          <w:rFonts w:ascii="Tahoma" w:hAnsi="Tahoma" w:cs="Tahoma"/>
          <w:b/>
          <w:sz w:val="24"/>
          <w:szCs w:val="24"/>
          <w:lang w:val="en-US"/>
        </w:rPr>
        <w:t>h</w:t>
      </w:r>
      <w:r w:rsidR="00A224C6">
        <w:rPr>
          <w:rFonts w:ascii="Tahoma" w:hAnsi="Tahoma" w:cs="Tahoma"/>
          <w:b/>
          <w:sz w:val="24"/>
          <w:szCs w:val="24"/>
          <w:lang w:val="en-US"/>
        </w:rPr>
        <w:t>00</w:t>
      </w:r>
    </w:p>
    <w:p w14:paraId="0F8D8674" w14:textId="77777777" w:rsidR="009A3E1C" w:rsidRPr="00F370DA" w:rsidRDefault="00A224C6" w:rsidP="009A3E1C">
      <w:pPr>
        <w:pStyle w:val="NoSpacing"/>
        <w:jc w:val="center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University of Helsinki</w:t>
      </w:r>
    </w:p>
    <w:p w14:paraId="436BBEAC" w14:textId="77777777" w:rsidR="00B1131A" w:rsidRPr="00A224C6" w:rsidRDefault="00A224C6" w:rsidP="009A3E1C">
      <w:pPr>
        <w:pStyle w:val="NoSpacing"/>
        <w:jc w:val="center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Fabianinkatu</w:t>
      </w:r>
      <w:proofErr w:type="spellEnd"/>
      <w:r>
        <w:rPr>
          <w:rFonts w:ascii="Tahoma" w:hAnsi="Tahoma" w:cs="Tahoma"/>
          <w:sz w:val="24"/>
          <w:szCs w:val="24"/>
        </w:rPr>
        <w:t xml:space="preserve"> 33</w:t>
      </w:r>
    </w:p>
    <w:p w14:paraId="177E9E9C" w14:textId="77777777" w:rsidR="003D7620" w:rsidRPr="00A224C6" w:rsidRDefault="003D7620" w:rsidP="004A6FD9">
      <w:pPr>
        <w:pStyle w:val="NoSpacing"/>
        <w:rPr>
          <w:rFonts w:ascii="Tahoma" w:hAnsi="Tahoma" w:cs="Tahoma"/>
          <w:sz w:val="24"/>
          <w:szCs w:val="24"/>
        </w:rPr>
      </w:pPr>
    </w:p>
    <w:p w14:paraId="6F977D24" w14:textId="77777777" w:rsidR="00F370DA" w:rsidRPr="00A224C6" w:rsidRDefault="00F370DA" w:rsidP="004A6FD9">
      <w:pPr>
        <w:pStyle w:val="NoSpacing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394"/>
        <w:gridCol w:w="3119"/>
      </w:tblGrid>
      <w:tr w:rsidR="007C7870" w:rsidRPr="00F73886" w14:paraId="2B1A8AE0" w14:textId="77777777" w:rsidTr="00CD4383">
        <w:tc>
          <w:tcPr>
            <w:tcW w:w="1951" w:type="dxa"/>
          </w:tcPr>
          <w:p w14:paraId="21A8D04E" w14:textId="77777777" w:rsidR="007C7870" w:rsidRDefault="00A224C6" w:rsidP="00481E64">
            <w:pPr>
              <w:pStyle w:val="NoSpacing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</w:t>
            </w:r>
            <w:r w:rsidR="00481E64">
              <w:rPr>
                <w:rFonts w:ascii="Tahoma" w:hAnsi="Tahoma" w:cs="Tahoma"/>
                <w:sz w:val="24"/>
                <w:szCs w:val="24"/>
                <w:lang w:val="en-US"/>
              </w:rPr>
              <w:t>h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00</w:t>
            </w:r>
            <w:r w:rsidR="007C7870">
              <w:rPr>
                <w:rFonts w:ascii="Tahoma" w:hAnsi="Tahoma" w:cs="Tahoma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15</w:t>
            </w:r>
            <w:r w:rsidR="00481E64">
              <w:rPr>
                <w:rFonts w:ascii="Tahoma" w:hAnsi="Tahoma" w:cs="Tahoma"/>
                <w:sz w:val="24"/>
                <w:szCs w:val="24"/>
                <w:lang w:val="en-US"/>
              </w:rPr>
              <w:t>h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10</w:t>
            </w:r>
          </w:p>
          <w:p w14:paraId="644C0E7C" w14:textId="77777777" w:rsidR="00481E64" w:rsidRDefault="00481E64" w:rsidP="00FA0984">
            <w:pPr>
              <w:pStyle w:val="NoSpacing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54D49632" w14:textId="77777777" w:rsidR="00FA0984" w:rsidRPr="009A3E1C" w:rsidRDefault="002D3CCA" w:rsidP="009A3E1C">
            <w:pPr>
              <w:pStyle w:val="NoSpacing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Welcome and Introductory R</w:t>
            </w:r>
            <w:r w:rsidR="007C7870">
              <w:rPr>
                <w:rFonts w:ascii="Tahoma" w:hAnsi="Tahoma" w:cs="Tahoma"/>
                <w:sz w:val="24"/>
                <w:szCs w:val="24"/>
                <w:lang w:val="en-US"/>
              </w:rPr>
              <w:t>emarks</w:t>
            </w:r>
          </w:p>
        </w:tc>
        <w:tc>
          <w:tcPr>
            <w:tcW w:w="3119" w:type="dxa"/>
          </w:tcPr>
          <w:p w14:paraId="7A92CC42" w14:textId="77777777" w:rsidR="00C557CA" w:rsidRPr="00F73886" w:rsidRDefault="00F73886" w:rsidP="00C557C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F73886">
              <w:rPr>
                <w:rFonts w:ascii="Tahoma" w:hAnsi="Tahoma" w:cs="Tahoma"/>
                <w:sz w:val="24"/>
                <w:szCs w:val="24"/>
              </w:rPr>
              <w:t xml:space="preserve">Prof. Dr. </w:t>
            </w:r>
            <w:r w:rsidR="00C557CA" w:rsidRPr="00F73886">
              <w:rPr>
                <w:rFonts w:ascii="Tahoma" w:hAnsi="Tahoma" w:cs="Tahoma"/>
                <w:sz w:val="24"/>
                <w:szCs w:val="24"/>
              </w:rPr>
              <w:t xml:space="preserve">Dieter </w:t>
            </w:r>
            <w:proofErr w:type="spellStart"/>
            <w:r w:rsidR="00C557CA" w:rsidRPr="00F73886">
              <w:rPr>
                <w:rFonts w:ascii="Tahoma" w:hAnsi="Tahoma" w:cs="Tahoma"/>
                <w:sz w:val="24"/>
                <w:szCs w:val="24"/>
              </w:rPr>
              <w:t>Schwampe</w:t>
            </w:r>
            <w:proofErr w:type="spellEnd"/>
            <w:r w:rsidR="006961EB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="006961EB">
              <w:rPr>
                <w:rFonts w:ascii="Tahoma" w:hAnsi="Tahoma" w:cs="Tahoma"/>
                <w:sz w:val="24"/>
                <w:szCs w:val="24"/>
              </w:rPr>
              <w:t>Dabelstein&amp;Passehl</w:t>
            </w:r>
            <w:proofErr w:type="spellEnd"/>
            <w:r w:rsidR="006961EB">
              <w:rPr>
                <w:rFonts w:ascii="Tahoma" w:hAnsi="Tahoma" w:cs="Tahoma"/>
                <w:sz w:val="24"/>
                <w:szCs w:val="24"/>
              </w:rPr>
              <w:t>, Hamburg</w:t>
            </w:r>
          </w:p>
          <w:p w14:paraId="6CB306D8" w14:textId="77777777" w:rsidR="00481E64" w:rsidRPr="00F73886" w:rsidRDefault="00481E64" w:rsidP="00481E6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C7870" w:rsidRPr="00A224C6" w14:paraId="5786C451" w14:textId="77777777" w:rsidTr="00CD4383">
        <w:tc>
          <w:tcPr>
            <w:tcW w:w="1951" w:type="dxa"/>
          </w:tcPr>
          <w:p w14:paraId="344E7756" w14:textId="77777777" w:rsidR="007C7870" w:rsidRDefault="00A224C6" w:rsidP="00A224C6">
            <w:pPr>
              <w:pStyle w:val="NoSpacing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15</w:t>
            </w:r>
            <w:r w:rsidR="00896368">
              <w:rPr>
                <w:rFonts w:ascii="Tahoma" w:hAnsi="Tahoma" w:cs="Tahoma"/>
                <w:sz w:val="24"/>
                <w:szCs w:val="24"/>
                <w:lang w:val="en-US"/>
              </w:rPr>
              <w:t>h1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0</w:t>
            </w:r>
            <w:r w:rsidR="00B05C94">
              <w:rPr>
                <w:rFonts w:ascii="Tahoma" w:hAnsi="Tahoma" w:cs="Tahoma"/>
                <w:sz w:val="24"/>
                <w:szCs w:val="24"/>
                <w:lang w:val="en-US"/>
              </w:rPr>
              <w:t xml:space="preserve"> – </w:t>
            </w:r>
            <w:r w:rsidR="00896368">
              <w:rPr>
                <w:rFonts w:ascii="Tahoma" w:hAnsi="Tahoma" w:cs="Tahoma"/>
                <w:sz w:val="24"/>
                <w:szCs w:val="24"/>
                <w:lang w:val="en-US"/>
              </w:rPr>
              <w:t>15h4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0</w:t>
            </w:r>
          </w:p>
        </w:tc>
        <w:tc>
          <w:tcPr>
            <w:tcW w:w="4394" w:type="dxa"/>
          </w:tcPr>
          <w:p w14:paraId="4144EE6A" w14:textId="77777777" w:rsidR="007C7870" w:rsidRPr="00A224C6" w:rsidRDefault="00000DBF" w:rsidP="00000DBF">
            <w:pPr>
              <w:pStyle w:val="NoSpacing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Maritime Law Aspects in Respects of Refugees at S</w:t>
            </w:r>
            <w:r w:rsidRPr="00000DBF">
              <w:rPr>
                <w:rFonts w:ascii="Tahoma" w:hAnsi="Tahoma" w:cs="Tahoma"/>
                <w:sz w:val="24"/>
                <w:szCs w:val="24"/>
                <w:lang w:val="en-US"/>
              </w:rPr>
              <w:t>ea.</w:t>
            </w:r>
          </w:p>
        </w:tc>
        <w:tc>
          <w:tcPr>
            <w:tcW w:w="3119" w:type="dxa"/>
          </w:tcPr>
          <w:p w14:paraId="0C7B3FFD" w14:textId="77777777" w:rsidR="00481E64" w:rsidRDefault="00000DBF" w:rsidP="00481E64">
            <w:pPr>
              <w:pStyle w:val="NoSpacing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000DBF">
              <w:rPr>
                <w:rFonts w:ascii="Tahoma" w:hAnsi="Tahoma" w:cs="Tahoma"/>
                <w:sz w:val="24"/>
                <w:szCs w:val="24"/>
                <w:lang w:val="en-US"/>
              </w:rPr>
              <w:t xml:space="preserve">Rickard </w:t>
            </w:r>
            <w:proofErr w:type="spellStart"/>
            <w:r w:rsidRPr="00000DBF">
              <w:rPr>
                <w:rFonts w:ascii="Tahoma" w:hAnsi="Tahoma" w:cs="Tahoma"/>
                <w:sz w:val="24"/>
                <w:szCs w:val="24"/>
                <w:lang w:val="en-US"/>
              </w:rPr>
              <w:t>Langenskiöld</w:t>
            </w:r>
            <w:proofErr w:type="spellEnd"/>
            <w:r>
              <w:rPr>
                <w:rFonts w:ascii="Tahoma" w:hAnsi="Tahoma" w:cs="Tahoma"/>
                <w:sz w:val="24"/>
                <w:szCs w:val="24"/>
                <w:lang w:val="en-US"/>
              </w:rPr>
              <w:t>,</w:t>
            </w:r>
          </w:p>
          <w:p w14:paraId="6F527A77" w14:textId="77777777" w:rsidR="00000DBF" w:rsidRDefault="00000DBF" w:rsidP="00481E64">
            <w:pPr>
              <w:pStyle w:val="NoSpacing"/>
              <w:rPr>
                <w:rFonts w:ascii="Tahoma" w:hAnsi="Tahoma" w:cs="Tahoma"/>
                <w:sz w:val="24"/>
                <w:szCs w:val="24"/>
                <w:lang w:val="en-US"/>
              </w:rPr>
            </w:pPr>
            <w:proofErr w:type="spellStart"/>
            <w:r w:rsidRPr="00000DBF">
              <w:rPr>
                <w:rFonts w:ascii="Tahoma" w:hAnsi="Tahoma" w:cs="Tahoma"/>
                <w:sz w:val="24"/>
                <w:szCs w:val="24"/>
                <w:lang w:val="en-US"/>
              </w:rPr>
              <w:t>Castrén</w:t>
            </w:r>
            <w:proofErr w:type="spellEnd"/>
            <w:r w:rsidRPr="00000DBF">
              <w:rPr>
                <w:rFonts w:ascii="Tahoma" w:hAnsi="Tahoma" w:cs="Tahoma"/>
                <w:sz w:val="24"/>
                <w:szCs w:val="24"/>
                <w:lang w:val="en-US"/>
              </w:rPr>
              <w:t xml:space="preserve"> &amp; </w:t>
            </w:r>
            <w:proofErr w:type="spellStart"/>
            <w:r w:rsidRPr="00000DBF">
              <w:rPr>
                <w:rFonts w:ascii="Tahoma" w:hAnsi="Tahoma" w:cs="Tahoma"/>
                <w:sz w:val="24"/>
                <w:szCs w:val="24"/>
                <w:lang w:val="en-US"/>
              </w:rPr>
              <w:t>Snellman</w:t>
            </w:r>
            <w:proofErr w:type="spellEnd"/>
            <w:r w:rsidRPr="00000DBF">
              <w:rPr>
                <w:rFonts w:ascii="Tahoma" w:hAnsi="Tahoma" w:cs="Tahoma"/>
                <w:sz w:val="24"/>
                <w:szCs w:val="24"/>
                <w:lang w:val="en-US"/>
              </w:rPr>
              <w:t xml:space="preserve"> Attorneys Ltd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,</w:t>
            </w:r>
          </w:p>
          <w:p w14:paraId="4A3111DA" w14:textId="77777777" w:rsidR="00000DBF" w:rsidRPr="00000DBF" w:rsidRDefault="00000DBF" w:rsidP="00481E64">
            <w:pPr>
              <w:pStyle w:val="NoSpacing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Helsinki</w:t>
            </w:r>
          </w:p>
        </w:tc>
      </w:tr>
      <w:tr w:rsidR="007C7870" w:rsidRPr="00366B76" w14:paraId="648354F4" w14:textId="77777777" w:rsidTr="00CD4383">
        <w:tc>
          <w:tcPr>
            <w:tcW w:w="1951" w:type="dxa"/>
          </w:tcPr>
          <w:p w14:paraId="68263562" w14:textId="77777777" w:rsidR="00ED7ED7" w:rsidRDefault="00ED7ED7" w:rsidP="00481E64">
            <w:pPr>
              <w:pStyle w:val="NoSpacing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1CDAE844" w14:textId="77777777" w:rsidR="00481E64" w:rsidRPr="00481E64" w:rsidRDefault="00896368" w:rsidP="00481E64">
            <w:pPr>
              <w:pStyle w:val="NoSpacing"/>
              <w:rPr>
                <w:rFonts w:ascii="Tahoma" w:hAnsi="Tahoma" w:cs="Tahoma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</w:rPr>
              <w:t>15h4</w:t>
            </w:r>
            <w:r w:rsidR="00A224C6">
              <w:rPr>
                <w:rFonts w:ascii="Tahoma" w:hAnsi="Tahoma" w:cs="Tahoma"/>
                <w:sz w:val="24"/>
                <w:szCs w:val="24"/>
                <w:lang w:val="en-GB"/>
              </w:rPr>
              <w:t>0</w:t>
            </w:r>
            <w:r w:rsidR="00B05C94" w:rsidRPr="00481E64">
              <w:rPr>
                <w:rFonts w:ascii="Tahoma" w:hAnsi="Tahoma" w:cs="Tahoma"/>
                <w:sz w:val="24"/>
                <w:szCs w:val="24"/>
                <w:lang w:val="en-GB"/>
              </w:rPr>
              <w:t xml:space="preserve"> – </w:t>
            </w:r>
            <w:r w:rsidR="00A224C6">
              <w:rPr>
                <w:rFonts w:ascii="Tahoma" w:hAnsi="Tahoma" w:cs="Tahoma"/>
                <w:sz w:val="24"/>
                <w:szCs w:val="24"/>
                <w:lang w:val="en-GB"/>
              </w:rPr>
              <w:t>16</w:t>
            </w:r>
            <w:r w:rsidR="00481E64">
              <w:rPr>
                <w:rFonts w:ascii="Tahoma" w:hAnsi="Tahoma" w:cs="Tahoma"/>
                <w:sz w:val="24"/>
                <w:szCs w:val="24"/>
                <w:lang w:val="en-GB"/>
              </w:rPr>
              <w:t>h</w:t>
            </w:r>
            <w:r>
              <w:rPr>
                <w:rFonts w:ascii="Tahoma" w:hAnsi="Tahoma" w:cs="Tahoma"/>
                <w:sz w:val="24"/>
                <w:szCs w:val="24"/>
                <w:lang w:val="en-GB"/>
              </w:rPr>
              <w:t>1</w:t>
            </w:r>
            <w:r w:rsidR="009A3E1C">
              <w:rPr>
                <w:rFonts w:ascii="Tahoma" w:hAnsi="Tahoma" w:cs="Tahoma"/>
                <w:sz w:val="24"/>
                <w:szCs w:val="24"/>
                <w:lang w:val="en-GB"/>
              </w:rPr>
              <w:t>0</w:t>
            </w:r>
          </w:p>
          <w:p w14:paraId="150D2F41" w14:textId="77777777" w:rsidR="007C7870" w:rsidRDefault="007C7870" w:rsidP="00481E64">
            <w:pPr>
              <w:pStyle w:val="NoSpacing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35DA8D15" w14:textId="77777777" w:rsidR="00ED7ED7" w:rsidRDefault="00ED7ED7" w:rsidP="00481E64">
            <w:pPr>
              <w:pStyle w:val="NoSpacing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1C632883" w14:textId="77777777" w:rsidR="00ED7ED7" w:rsidRPr="00481E64" w:rsidRDefault="00ED7ED7" w:rsidP="00481E64">
            <w:pPr>
              <w:pStyle w:val="NoSpacing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</w:tcPr>
          <w:p w14:paraId="2315E0D0" w14:textId="77777777" w:rsidR="00ED7ED7" w:rsidRDefault="00ED7ED7" w:rsidP="004A6FD9">
            <w:pPr>
              <w:pStyle w:val="NoSpacing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  <w:p w14:paraId="195E6062" w14:textId="77777777" w:rsidR="007C7870" w:rsidRPr="00000DBF" w:rsidRDefault="00366B76" w:rsidP="00000DBF">
            <w:pPr>
              <w:pStyle w:val="NoSpacing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366B76">
              <w:rPr>
                <w:rFonts w:ascii="Tahoma" w:hAnsi="Tahoma" w:cs="Tahoma"/>
                <w:sz w:val="24"/>
                <w:szCs w:val="24"/>
                <w:lang w:val="en-GB"/>
              </w:rPr>
              <w:t>The Refugee Situation</w:t>
            </w:r>
            <w:r>
              <w:rPr>
                <w:rFonts w:ascii="Tahoma" w:hAnsi="Tahoma" w:cs="Tahoma"/>
                <w:sz w:val="24"/>
                <w:szCs w:val="24"/>
                <w:lang w:val="en-GB"/>
              </w:rPr>
              <w:t xml:space="preserve"> </w:t>
            </w:r>
            <w:r w:rsidRPr="00366B76">
              <w:rPr>
                <w:rFonts w:ascii="Tahoma" w:hAnsi="Tahoma" w:cs="Tahoma"/>
                <w:sz w:val="24"/>
                <w:szCs w:val="24"/>
                <w:lang w:val="en-GB"/>
              </w:rPr>
              <w:t>and its Effect on Marine Insurance Contracts</w:t>
            </w:r>
          </w:p>
        </w:tc>
        <w:tc>
          <w:tcPr>
            <w:tcW w:w="3119" w:type="dxa"/>
          </w:tcPr>
          <w:p w14:paraId="54A45AC1" w14:textId="77777777" w:rsidR="00ED7ED7" w:rsidRDefault="00ED7ED7" w:rsidP="004A6FD9">
            <w:pPr>
              <w:pStyle w:val="NoSpacing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403A7F12" w14:textId="77777777" w:rsidR="00000DBF" w:rsidRDefault="00000DBF" w:rsidP="009A3E1C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  <w:lang w:val="en-GB"/>
              </w:rPr>
              <w:t>Dr.</w:t>
            </w:r>
            <w:proofErr w:type="spellEnd"/>
            <w:r>
              <w:rPr>
                <w:rFonts w:ascii="Tahoma" w:hAnsi="Tahoma" w:cs="Tahoma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  <w:lang w:val="en-GB"/>
              </w:rPr>
              <w:t>Kyriaki</w:t>
            </w:r>
            <w:proofErr w:type="spellEnd"/>
            <w:r>
              <w:rPr>
                <w:rFonts w:ascii="Tahoma" w:hAnsi="Tahoma" w:cs="Tahoma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  <w:lang w:val="en-GB"/>
              </w:rPr>
              <w:t>Noussia</w:t>
            </w:r>
            <w:proofErr w:type="spellEnd"/>
            <w:r>
              <w:rPr>
                <w:rFonts w:ascii="Tahoma" w:hAnsi="Tahoma" w:cs="Tahoma"/>
                <w:sz w:val="24"/>
                <w:szCs w:val="24"/>
                <w:lang w:val="en-GB"/>
              </w:rPr>
              <w:t xml:space="preserve">, </w:t>
            </w:r>
          </w:p>
          <w:p w14:paraId="1F29B107" w14:textId="77777777" w:rsidR="00366B76" w:rsidRPr="00366B76" w:rsidRDefault="00366B76" w:rsidP="00366B76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366B76">
              <w:rPr>
                <w:rFonts w:ascii="Tahoma" w:hAnsi="Tahoma" w:cs="Tahoma"/>
                <w:sz w:val="24"/>
                <w:szCs w:val="24"/>
                <w:lang w:val="en-GB"/>
              </w:rPr>
              <w:t>Assistant Professor/Senior Lecturer in Law</w:t>
            </w:r>
          </w:p>
          <w:p w14:paraId="1D792B11" w14:textId="77777777" w:rsidR="007C7870" w:rsidRPr="00F370DA" w:rsidRDefault="00366B76" w:rsidP="00366B76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366B76">
              <w:rPr>
                <w:rFonts w:ascii="Tahoma" w:hAnsi="Tahoma" w:cs="Tahoma"/>
                <w:sz w:val="24"/>
                <w:szCs w:val="24"/>
                <w:lang w:val="en-GB"/>
              </w:rPr>
              <w:t>L</w:t>
            </w:r>
            <w:r>
              <w:rPr>
                <w:rFonts w:ascii="Tahoma" w:hAnsi="Tahoma" w:cs="Tahoma"/>
                <w:sz w:val="24"/>
                <w:szCs w:val="24"/>
                <w:lang w:val="en-GB"/>
              </w:rPr>
              <w:t>aw School, University of Exeter</w:t>
            </w:r>
          </w:p>
          <w:p w14:paraId="4C75F6A1" w14:textId="77777777" w:rsidR="00B05C94" w:rsidRPr="00481E64" w:rsidRDefault="00B05C94" w:rsidP="004A6FD9">
            <w:pPr>
              <w:pStyle w:val="NoSpacing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</w:tr>
      <w:tr w:rsidR="007C7870" w:rsidRPr="00000DBF" w14:paraId="02F0A7FC" w14:textId="77777777" w:rsidTr="00CD4383">
        <w:tc>
          <w:tcPr>
            <w:tcW w:w="1951" w:type="dxa"/>
          </w:tcPr>
          <w:p w14:paraId="1D5F0602" w14:textId="77777777" w:rsidR="007C7870" w:rsidRPr="00481E64" w:rsidRDefault="00B05C94" w:rsidP="000536D9">
            <w:pPr>
              <w:pStyle w:val="NoSpacing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481E64">
              <w:rPr>
                <w:rFonts w:ascii="Tahoma" w:hAnsi="Tahoma" w:cs="Tahoma"/>
                <w:sz w:val="24"/>
                <w:szCs w:val="24"/>
                <w:lang w:val="en-GB"/>
              </w:rPr>
              <w:t>1</w:t>
            </w:r>
            <w:r w:rsidR="00A224C6">
              <w:rPr>
                <w:rFonts w:ascii="Tahoma" w:hAnsi="Tahoma" w:cs="Tahoma"/>
                <w:sz w:val="24"/>
                <w:szCs w:val="24"/>
                <w:lang w:val="en-GB"/>
              </w:rPr>
              <w:t>6</w:t>
            </w:r>
            <w:r w:rsidR="00481E64" w:rsidRPr="00481E64">
              <w:rPr>
                <w:rFonts w:ascii="Tahoma" w:hAnsi="Tahoma" w:cs="Tahoma"/>
                <w:sz w:val="24"/>
                <w:szCs w:val="24"/>
                <w:lang w:val="en-GB"/>
              </w:rPr>
              <w:t>h</w:t>
            </w:r>
            <w:r w:rsidR="00896368">
              <w:rPr>
                <w:rFonts w:ascii="Tahoma" w:hAnsi="Tahoma" w:cs="Tahoma"/>
                <w:sz w:val="24"/>
                <w:szCs w:val="24"/>
                <w:lang w:val="en-GB"/>
              </w:rPr>
              <w:t>1</w:t>
            </w:r>
            <w:r w:rsidR="000536D9">
              <w:rPr>
                <w:rFonts w:ascii="Tahoma" w:hAnsi="Tahoma" w:cs="Tahoma"/>
                <w:sz w:val="24"/>
                <w:szCs w:val="24"/>
                <w:lang w:val="en-GB"/>
              </w:rPr>
              <w:t>0</w:t>
            </w:r>
            <w:r w:rsidRPr="00481E64">
              <w:rPr>
                <w:rFonts w:ascii="Tahoma" w:hAnsi="Tahoma" w:cs="Tahoma"/>
                <w:sz w:val="24"/>
                <w:szCs w:val="24"/>
                <w:lang w:val="en-GB"/>
              </w:rPr>
              <w:t xml:space="preserve"> – </w:t>
            </w:r>
            <w:r w:rsidR="00A224C6">
              <w:rPr>
                <w:rFonts w:ascii="Tahoma" w:hAnsi="Tahoma" w:cs="Tahoma"/>
                <w:sz w:val="24"/>
                <w:szCs w:val="24"/>
                <w:lang w:val="en-GB"/>
              </w:rPr>
              <w:t>16</w:t>
            </w:r>
            <w:r w:rsidR="00481E64">
              <w:rPr>
                <w:rFonts w:ascii="Tahoma" w:hAnsi="Tahoma" w:cs="Tahoma"/>
                <w:sz w:val="24"/>
                <w:szCs w:val="24"/>
                <w:lang w:val="en-GB"/>
              </w:rPr>
              <w:t>h</w:t>
            </w:r>
            <w:r w:rsidR="00896368">
              <w:rPr>
                <w:rFonts w:ascii="Tahoma" w:hAnsi="Tahoma" w:cs="Tahoma"/>
                <w:sz w:val="24"/>
                <w:szCs w:val="24"/>
                <w:lang w:val="en-GB"/>
              </w:rPr>
              <w:t>4</w:t>
            </w:r>
            <w:r w:rsidR="009A3E1C">
              <w:rPr>
                <w:rFonts w:ascii="Tahoma" w:hAnsi="Tahoma" w:cs="Tahoma"/>
                <w:sz w:val="24"/>
                <w:szCs w:val="24"/>
                <w:lang w:val="en-GB"/>
              </w:rPr>
              <w:t>0</w:t>
            </w:r>
          </w:p>
        </w:tc>
        <w:tc>
          <w:tcPr>
            <w:tcW w:w="4394" w:type="dxa"/>
          </w:tcPr>
          <w:p w14:paraId="61764DBF" w14:textId="77777777" w:rsidR="007C7870" w:rsidRPr="00F370DA" w:rsidRDefault="00000DBF" w:rsidP="00000DBF">
            <w:pPr>
              <w:pStyle w:val="NoSpacing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Ship Manager’s Liability</w:t>
            </w:r>
          </w:p>
        </w:tc>
        <w:tc>
          <w:tcPr>
            <w:tcW w:w="3119" w:type="dxa"/>
          </w:tcPr>
          <w:p w14:paraId="12917C1F" w14:textId="77777777" w:rsidR="006961EB" w:rsidRPr="00366B76" w:rsidRDefault="00A224C6" w:rsidP="004A6FD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366B76">
              <w:rPr>
                <w:rFonts w:ascii="Tahoma" w:hAnsi="Tahoma" w:cs="Tahoma"/>
                <w:sz w:val="24"/>
                <w:szCs w:val="24"/>
              </w:rPr>
              <w:t>Dr. Maximilian Guth</w:t>
            </w:r>
            <w:r w:rsidR="006961EB" w:rsidRPr="00366B76">
              <w:rPr>
                <w:rFonts w:ascii="Tahoma" w:hAnsi="Tahoma" w:cs="Tahoma"/>
                <w:sz w:val="24"/>
                <w:szCs w:val="24"/>
              </w:rPr>
              <w:t xml:space="preserve">, </w:t>
            </w:r>
          </w:p>
          <w:p w14:paraId="72535BAB" w14:textId="77777777" w:rsidR="00B05C94" w:rsidRPr="00366B76" w:rsidRDefault="00A224C6" w:rsidP="00A224C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366B76">
              <w:rPr>
                <w:rFonts w:ascii="Tahoma" w:hAnsi="Tahoma" w:cs="Tahoma"/>
                <w:sz w:val="24"/>
                <w:szCs w:val="24"/>
              </w:rPr>
              <w:t>Dabelstein&amp;Passehl</w:t>
            </w:r>
            <w:proofErr w:type="spellEnd"/>
            <w:r w:rsidR="006961EB" w:rsidRPr="00366B76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Pr="00366B76">
              <w:rPr>
                <w:rFonts w:ascii="Tahoma" w:hAnsi="Tahoma" w:cs="Tahoma"/>
                <w:sz w:val="24"/>
                <w:szCs w:val="24"/>
              </w:rPr>
              <w:t>Hamburg</w:t>
            </w:r>
          </w:p>
        </w:tc>
      </w:tr>
      <w:tr w:rsidR="007C7870" w:rsidRPr="00000DBF" w14:paraId="366A2CCC" w14:textId="77777777" w:rsidTr="00CD4383">
        <w:tc>
          <w:tcPr>
            <w:tcW w:w="1951" w:type="dxa"/>
          </w:tcPr>
          <w:p w14:paraId="65692192" w14:textId="77777777" w:rsidR="007C7870" w:rsidRPr="00366B76" w:rsidRDefault="007C7870" w:rsidP="00CD6B5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D39D2A2" w14:textId="77777777" w:rsidR="00CD4383" w:rsidRPr="00366B76" w:rsidRDefault="00CD4383" w:rsidP="00F370D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E524D3E" w14:textId="77777777" w:rsidR="006961EB" w:rsidRPr="00366B76" w:rsidRDefault="006961EB" w:rsidP="00E2455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05C94" w:rsidRPr="00896368" w14:paraId="647B18CB" w14:textId="77777777" w:rsidTr="00CD4383">
        <w:tc>
          <w:tcPr>
            <w:tcW w:w="1951" w:type="dxa"/>
          </w:tcPr>
          <w:p w14:paraId="22456FE5" w14:textId="77777777" w:rsidR="00ED7ED7" w:rsidRPr="00481E64" w:rsidRDefault="00896368" w:rsidP="00896368">
            <w:pPr>
              <w:pStyle w:val="NoSpacing"/>
              <w:rPr>
                <w:rFonts w:ascii="Tahoma" w:hAnsi="Tahoma" w:cs="Tahoma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</w:rPr>
              <w:t>16h4</w:t>
            </w:r>
            <w:r w:rsidR="0022770B">
              <w:rPr>
                <w:rFonts w:ascii="Tahoma" w:hAnsi="Tahoma" w:cs="Tahoma"/>
                <w:sz w:val="24"/>
                <w:szCs w:val="24"/>
                <w:lang w:val="en-GB"/>
              </w:rPr>
              <w:t>0</w:t>
            </w:r>
            <w:r>
              <w:rPr>
                <w:rFonts w:ascii="Tahoma" w:hAnsi="Tahoma" w:cs="Tahoma"/>
                <w:sz w:val="24"/>
                <w:szCs w:val="24"/>
                <w:lang w:val="en-GB"/>
              </w:rPr>
              <w:t xml:space="preserve"> – 16</w:t>
            </w:r>
            <w:r w:rsidR="009A3E1C">
              <w:rPr>
                <w:rFonts w:ascii="Tahoma" w:hAnsi="Tahoma" w:cs="Tahoma"/>
                <w:sz w:val="24"/>
                <w:szCs w:val="24"/>
                <w:lang w:val="en-GB"/>
              </w:rPr>
              <w:t>h</w:t>
            </w:r>
            <w:r>
              <w:rPr>
                <w:rFonts w:ascii="Tahoma" w:hAnsi="Tahoma" w:cs="Tahoma"/>
                <w:sz w:val="24"/>
                <w:szCs w:val="24"/>
                <w:lang w:val="en-GB"/>
              </w:rPr>
              <w:t>55</w:t>
            </w:r>
          </w:p>
        </w:tc>
        <w:tc>
          <w:tcPr>
            <w:tcW w:w="4394" w:type="dxa"/>
          </w:tcPr>
          <w:p w14:paraId="5CE2593D" w14:textId="77777777" w:rsidR="00896368" w:rsidRPr="00B05C94" w:rsidRDefault="008C5E13" w:rsidP="008C5E13">
            <w:pPr>
              <w:pStyle w:val="NoSpacing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Subcarrier’s Gross N</w:t>
            </w:r>
            <w:r w:rsidR="00896368" w:rsidRPr="00896368">
              <w:rPr>
                <w:rFonts w:ascii="Tahoma" w:hAnsi="Tahoma" w:cs="Tahoma"/>
                <w:sz w:val="24"/>
                <w:szCs w:val="24"/>
                <w:lang w:val="en-US"/>
              </w:rPr>
              <w:t>eg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ligence in Carrier’s Liability Insurance - an Finnish E</w:t>
            </w:r>
            <w:r w:rsidR="00896368" w:rsidRPr="00896368">
              <w:rPr>
                <w:rFonts w:ascii="Tahoma" w:hAnsi="Tahoma" w:cs="Tahoma"/>
                <w:sz w:val="24"/>
                <w:szCs w:val="24"/>
                <w:lang w:val="en-US"/>
              </w:rPr>
              <w:t>xception</w:t>
            </w:r>
          </w:p>
        </w:tc>
        <w:tc>
          <w:tcPr>
            <w:tcW w:w="3119" w:type="dxa"/>
          </w:tcPr>
          <w:p w14:paraId="72866A13" w14:textId="77777777" w:rsidR="00896368" w:rsidRPr="00896368" w:rsidRDefault="00896368" w:rsidP="00896368">
            <w:pPr>
              <w:pStyle w:val="NoSpacing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896368">
              <w:rPr>
                <w:rFonts w:ascii="Tahoma" w:hAnsi="Tahoma" w:cs="Tahoma"/>
                <w:sz w:val="24"/>
                <w:szCs w:val="24"/>
                <w:lang w:val="en-US"/>
              </w:rPr>
              <w:t xml:space="preserve">Herman </w:t>
            </w:r>
            <w:proofErr w:type="spellStart"/>
            <w:r w:rsidRPr="00896368">
              <w:rPr>
                <w:rFonts w:ascii="Tahoma" w:hAnsi="Tahoma" w:cs="Tahoma"/>
                <w:sz w:val="24"/>
                <w:szCs w:val="24"/>
                <w:lang w:val="en-US"/>
              </w:rPr>
              <w:t>Ljungberg</w:t>
            </w:r>
            <w:proofErr w:type="spellEnd"/>
          </w:p>
          <w:p w14:paraId="29A050D7" w14:textId="77777777" w:rsidR="00E22B7E" w:rsidRDefault="002778AF" w:rsidP="00896368">
            <w:pPr>
              <w:pStyle w:val="NoSpacing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2778AF">
              <w:rPr>
                <w:rFonts w:ascii="Tahoma" w:hAnsi="Tahoma" w:cs="Tahoma"/>
                <w:sz w:val="24"/>
                <w:szCs w:val="24"/>
                <w:lang w:val="en-US"/>
              </w:rPr>
              <w:t xml:space="preserve">Attorneys </w:t>
            </w:r>
            <w:proofErr w:type="spellStart"/>
            <w:r w:rsidRPr="002778AF">
              <w:rPr>
                <w:rFonts w:ascii="Tahoma" w:hAnsi="Tahoma" w:cs="Tahoma"/>
                <w:sz w:val="24"/>
                <w:szCs w:val="24"/>
                <w:lang w:val="en-US"/>
              </w:rPr>
              <w:t>Ruoholahti</w:t>
            </w:r>
            <w:proofErr w:type="spellEnd"/>
            <w:r w:rsidRPr="002778AF">
              <w:rPr>
                <w:rFonts w:ascii="Tahoma" w:hAnsi="Tahoma" w:cs="Tahoma"/>
                <w:sz w:val="24"/>
                <w:szCs w:val="24"/>
                <w:lang w:val="en-US"/>
              </w:rPr>
              <w:t xml:space="preserve"> Ltd</w:t>
            </w:r>
            <w:r w:rsidR="00E22B7E">
              <w:rPr>
                <w:rFonts w:ascii="Tahoma" w:hAnsi="Tahoma" w:cs="Tahoma"/>
                <w:sz w:val="24"/>
                <w:szCs w:val="24"/>
                <w:lang w:val="en-US"/>
              </w:rPr>
              <w:t xml:space="preserve">, </w:t>
            </w:r>
          </w:p>
          <w:p w14:paraId="064A1E5A" w14:textId="77777777" w:rsidR="0022770B" w:rsidRPr="00CD4383" w:rsidRDefault="00E22B7E" w:rsidP="00896368">
            <w:pPr>
              <w:pStyle w:val="NoSpacing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Helsinki</w:t>
            </w:r>
          </w:p>
        </w:tc>
      </w:tr>
      <w:tr w:rsidR="00896368" w:rsidRPr="00896368" w14:paraId="123A8E8A" w14:textId="77777777" w:rsidTr="00D276E2">
        <w:tc>
          <w:tcPr>
            <w:tcW w:w="1951" w:type="dxa"/>
          </w:tcPr>
          <w:p w14:paraId="61730321" w14:textId="77777777" w:rsidR="00896368" w:rsidRPr="00896368" w:rsidRDefault="00896368" w:rsidP="00D276E2">
            <w:pPr>
              <w:pStyle w:val="NoSpacing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144BEB99" w14:textId="77777777" w:rsidR="00896368" w:rsidRPr="00896368" w:rsidRDefault="00896368" w:rsidP="00D276E2">
            <w:pPr>
              <w:pStyle w:val="NoSpacing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14:paraId="3F9A018F" w14:textId="77777777" w:rsidR="00896368" w:rsidRPr="00896368" w:rsidRDefault="00896368" w:rsidP="00D276E2">
            <w:pPr>
              <w:pStyle w:val="NoSpacing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</w:tr>
      <w:tr w:rsidR="00896368" w:rsidRPr="00896368" w14:paraId="1B533CF4" w14:textId="77777777" w:rsidTr="00D276E2">
        <w:tc>
          <w:tcPr>
            <w:tcW w:w="1951" w:type="dxa"/>
          </w:tcPr>
          <w:p w14:paraId="6B7AF176" w14:textId="77777777" w:rsidR="00896368" w:rsidRPr="00481E64" w:rsidRDefault="00896368" w:rsidP="00896368">
            <w:pPr>
              <w:pStyle w:val="NoSpacing"/>
              <w:rPr>
                <w:rFonts w:ascii="Tahoma" w:hAnsi="Tahoma" w:cs="Tahoma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</w:rPr>
              <w:t>16h55 – 17h00</w:t>
            </w:r>
          </w:p>
        </w:tc>
        <w:tc>
          <w:tcPr>
            <w:tcW w:w="4394" w:type="dxa"/>
          </w:tcPr>
          <w:p w14:paraId="668E37F2" w14:textId="77777777" w:rsidR="00896368" w:rsidRPr="00B05C94" w:rsidRDefault="00896368" w:rsidP="00D276E2">
            <w:pPr>
              <w:pStyle w:val="NoSpacing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Future Activities &amp; Closing remarks</w:t>
            </w:r>
          </w:p>
        </w:tc>
        <w:tc>
          <w:tcPr>
            <w:tcW w:w="3119" w:type="dxa"/>
          </w:tcPr>
          <w:p w14:paraId="79053752" w14:textId="77777777" w:rsidR="00896368" w:rsidRDefault="00896368" w:rsidP="00D276E2">
            <w:pPr>
              <w:pStyle w:val="NoSpacing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CD4383">
              <w:rPr>
                <w:rFonts w:ascii="Tahoma" w:hAnsi="Tahoma" w:cs="Tahoma"/>
                <w:sz w:val="24"/>
                <w:szCs w:val="24"/>
                <w:lang w:val="en-US"/>
              </w:rPr>
              <w:t>Prof. Dr. Robert Koch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,</w:t>
            </w:r>
          </w:p>
          <w:p w14:paraId="58284105" w14:textId="77777777" w:rsidR="00896368" w:rsidRPr="00CD4383" w:rsidRDefault="00896368" w:rsidP="00D276E2">
            <w:pPr>
              <w:pStyle w:val="NoSpacing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6961EB">
              <w:rPr>
                <w:rFonts w:ascii="Tahoma" w:hAnsi="Tahoma" w:cs="Tahoma"/>
                <w:sz w:val="24"/>
                <w:szCs w:val="24"/>
                <w:lang w:val="en-US"/>
              </w:rPr>
              <w:t>University of Hamburg</w:t>
            </w:r>
          </w:p>
        </w:tc>
      </w:tr>
    </w:tbl>
    <w:p w14:paraId="635611D6" w14:textId="77777777" w:rsidR="00896368" w:rsidRPr="00EE7062" w:rsidRDefault="00896368" w:rsidP="00896368">
      <w:pPr>
        <w:pStyle w:val="NoSpacing"/>
        <w:rPr>
          <w:rFonts w:ascii="Tahoma" w:hAnsi="Tahoma" w:cs="Tahoma"/>
          <w:sz w:val="24"/>
          <w:szCs w:val="24"/>
          <w:lang w:val="en-US"/>
        </w:rPr>
      </w:pPr>
    </w:p>
    <w:p w14:paraId="77F73D98" w14:textId="77777777" w:rsidR="00896368" w:rsidRPr="00EE7062" w:rsidRDefault="00896368" w:rsidP="00CD4383">
      <w:pPr>
        <w:pStyle w:val="NoSpacing"/>
        <w:rPr>
          <w:rFonts w:ascii="Tahoma" w:hAnsi="Tahoma" w:cs="Tahoma"/>
          <w:sz w:val="24"/>
          <w:szCs w:val="24"/>
          <w:lang w:val="en-US"/>
        </w:rPr>
      </w:pPr>
    </w:p>
    <w:sectPr w:rsidR="00896368" w:rsidRPr="00EE7062" w:rsidSect="005F56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FD9"/>
    <w:rsid w:val="00000DBF"/>
    <w:rsid w:val="00032B8E"/>
    <w:rsid w:val="000536D9"/>
    <w:rsid w:val="000B4877"/>
    <w:rsid w:val="001C0C26"/>
    <w:rsid w:val="0022770B"/>
    <w:rsid w:val="0024477E"/>
    <w:rsid w:val="002778AF"/>
    <w:rsid w:val="002C216D"/>
    <w:rsid w:val="002D3CCA"/>
    <w:rsid w:val="00366B76"/>
    <w:rsid w:val="003C496C"/>
    <w:rsid w:val="003D7620"/>
    <w:rsid w:val="00481E64"/>
    <w:rsid w:val="004A6FD9"/>
    <w:rsid w:val="005F5617"/>
    <w:rsid w:val="00654679"/>
    <w:rsid w:val="00667F44"/>
    <w:rsid w:val="006961EB"/>
    <w:rsid w:val="0079051E"/>
    <w:rsid w:val="007C7870"/>
    <w:rsid w:val="00896368"/>
    <w:rsid w:val="008C5E13"/>
    <w:rsid w:val="00903405"/>
    <w:rsid w:val="00925A0B"/>
    <w:rsid w:val="009A3E1C"/>
    <w:rsid w:val="00A224C6"/>
    <w:rsid w:val="00A34AF3"/>
    <w:rsid w:val="00A81FD7"/>
    <w:rsid w:val="00B05C94"/>
    <w:rsid w:val="00B1131A"/>
    <w:rsid w:val="00C15E40"/>
    <w:rsid w:val="00C557CA"/>
    <w:rsid w:val="00C7700F"/>
    <w:rsid w:val="00CD4383"/>
    <w:rsid w:val="00CD6B50"/>
    <w:rsid w:val="00D63B93"/>
    <w:rsid w:val="00E22B7E"/>
    <w:rsid w:val="00E2455E"/>
    <w:rsid w:val="00EB00E6"/>
    <w:rsid w:val="00ED7ED7"/>
    <w:rsid w:val="00EE7062"/>
    <w:rsid w:val="00F370DA"/>
    <w:rsid w:val="00F73886"/>
    <w:rsid w:val="00FA0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830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6FD9"/>
    <w:pPr>
      <w:spacing w:after="0" w:line="240" w:lineRule="auto"/>
    </w:pPr>
  </w:style>
  <w:style w:type="table" w:styleId="TableGrid">
    <w:name w:val="Table Grid"/>
    <w:basedOn w:val="TableNormal"/>
    <w:uiPriority w:val="59"/>
    <w:rsid w:val="007C7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5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Kanzlei</dc:creator>
  <cp:lastModifiedBy>Microsoft Office User</cp:lastModifiedBy>
  <cp:revision>2</cp:revision>
  <cp:lastPrinted>2013-04-03T08:06:00Z</cp:lastPrinted>
  <dcterms:created xsi:type="dcterms:W3CDTF">2016-04-22T15:04:00Z</dcterms:created>
  <dcterms:modified xsi:type="dcterms:W3CDTF">2016-04-22T15:04:00Z</dcterms:modified>
</cp:coreProperties>
</file>